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03-06/2026/1741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Новороссийск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35Н-804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Севастопольская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Субхи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Караимская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Кавказская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Кавказская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Караимская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Козлова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Амет-Хана Султана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Козлова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Севастопольская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35Н-804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